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6B45" w14:textId="77777777" w:rsidR="009D686A" w:rsidRDefault="00000000">
      <w:pPr>
        <w:jc w:val="left"/>
        <w:rPr>
          <w:rFonts w:ascii="宋体" w:hAnsi="宋体" w:cs="仿宋_GB2312" w:hint="eastAsia"/>
          <w:b/>
          <w:bCs/>
          <w:szCs w:val="21"/>
        </w:rPr>
      </w:pPr>
      <w:r>
        <w:rPr>
          <w:rFonts w:ascii="宋体" w:hAnsi="宋体" w:cs="仿宋_GB2312" w:hint="eastAsia"/>
          <w:szCs w:val="21"/>
        </w:rPr>
        <w:t>附件1</w:t>
      </w:r>
      <w:r>
        <w:rPr>
          <w:rFonts w:ascii="宋体" w:hAnsi="宋体" w:hint="eastAsia"/>
          <w:color w:val="333333"/>
          <w:szCs w:val="21"/>
        </w:rPr>
        <w:t>：</w:t>
      </w:r>
    </w:p>
    <w:p w14:paraId="2F2E2F60" w14:textId="0BCB1C40" w:rsidR="009D686A" w:rsidRDefault="00000000">
      <w:pPr>
        <w:jc w:val="center"/>
        <w:rPr>
          <w:rFonts w:ascii="宋体" w:hAnsi="宋体" w:cs="仿宋_GB2312" w:hint="eastAsia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202</w:t>
      </w:r>
      <w:r w:rsidR="00F852E1">
        <w:rPr>
          <w:rFonts w:ascii="宋体" w:hAnsi="宋体" w:cs="仿宋_GB2312" w:hint="eastAsia"/>
          <w:b/>
          <w:bCs/>
          <w:sz w:val="32"/>
          <w:szCs w:val="32"/>
        </w:rPr>
        <w:t>3</w:t>
      </w:r>
      <w:r>
        <w:rPr>
          <w:rFonts w:ascii="宋体" w:hAnsi="宋体" w:cs="仿宋_GB2312" w:hint="eastAsia"/>
          <w:b/>
          <w:bCs/>
          <w:sz w:val="32"/>
          <w:szCs w:val="32"/>
        </w:rPr>
        <w:t>-202</w:t>
      </w:r>
      <w:r w:rsidR="00F852E1">
        <w:rPr>
          <w:rFonts w:ascii="宋体" w:hAnsi="宋体" w:cs="仿宋_GB2312" w:hint="eastAsia"/>
          <w:b/>
          <w:bCs/>
          <w:sz w:val="32"/>
          <w:szCs w:val="32"/>
        </w:rPr>
        <w:t>4</w:t>
      </w:r>
      <w:r>
        <w:rPr>
          <w:rFonts w:ascii="宋体" w:hAnsi="宋体" w:cs="仿宋_GB2312" w:hint="eastAsia"/>
          <w:b/>
          <w:bCs/>
          <w:sz w:val="32"/>
          <w:szCs w:val="32"/>
        </w:rPr>
        <w:t>学年广东技术师范大学创新创业工作</w:t>
      </w:r>
    </w:p>
    <w:p w14:paraId="19DC52B7" w14:textId="77777777" w:rsidR="009D686A" w:rsidRDefault="00000000">
      <w:pPr>
        <w:jc w:val="center"/>
        <w:rPr>
          <w:rFonts w:ascii="宋体" w:hAnsi="宋体" w:cs="仿宋_GB2312" w:hint="eastAsia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先进个人的各单位名额分配及评选注意事项</w:t>
      </w:r>
    </w:p>
    <w:p w14:paraId="345DEBFB" w14:textId="77777777" w:rsidR="009D686A" w:rsidRDefault="00000000">
      <w:pPr>
        <w:numPr>
          <w:ilvl w:val="0"/>
          <w:numId w:val="1"/>
        </w:numPr>
        <w:jc w:val="lef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各单位名额分配</w:t>
      </w:r>
    </w:p>
    <w:tbl>
      <w:tblPr>
        <w:tblStyle w:val="ad"/>
        <w:tblpPr w:leftFromText="181" w:rightFromText="181" w:vertAnchor="page" w:horzAnchor="page" w:tblpX="1234" w:tblpY="3603"/>
        <w:tblOverlap w:val="never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D686A" w14:paraId="0E3899AF" w14:textId="77777777">
        <w:tc>
          <w:tcPr>
            <w:tcW w:w="3096" w:type="dxa"/>
          </w:tcPr>
          <w:p w14:paraId="1232CA30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3096" w:type="dxa"/>
            <w:vAlign w:val="center"/>
          </w:tcPr>
          <w:p w14:paraId="41834A49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学院名称</w:t>
            </w:r>
          </w:p>
        </w:tc>
        <w:tc>
          <w:tcPr>
            <w:tcW w:w="3096" w:type="dxa"/>
            <w:vAlign w:val="center"/>
          </w:tcPr>
          <w:p w14:paraId="64C5AADC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名额</w:t>
            </w:r>
          </w:p>
        </w:tc>
      </w:tr>
      <w:tr w:rsidR="009D686A" w14:paraId="2D7ADC0D" w14:textId="77777777">
        <w:tc>
          <w:tcPr>
            <w:tcW w:w="3096" w:type="dxa"/>
            <w:vAlign w:val="center"/>
          </w:tcPr>
          <w:p w14:paraId="2C6C874C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  <w:tc>
          <w:tcPr>
            <w:tcW w:w="3096" w:type="dxa"/>
            <w:vAlign w:val="center"/>
          </w:tcPr>
          <w:p w14:paraId="5A8F3557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电子与信息学院</w:t>
            </w:r>
          </w:p>
        </w:tc>
        <w:tc>
          <w:tcPr>
            <w:tcW w:w="3096" w:type="dxa"/>
            <w:vAlign w:val="center"/>
          </w:tcPr>
          <w:p w14:paraId="42FE366D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</w:t>
            </w:r>
          </w:p>
        </w:tc>
      </w:tr>
      <w:tr w:rsidR="009D686A" w14:paraId="1CC22418" w14:textId="77777777">
        <w:tc>
          <w:tcPr>
            <w:tcW w:w="3096" w:type="dxa"/>
            <w:vAlign w:val="center"/>
          </w:tcPr>
          <w:p w14:paraId="5D589A24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</w:t>
            </w:r>
          </w:p>
        </w:tc>
        <w:tc>
          <w:tcPr>
            <w:tcW w:w="3096" w:type="dxa"/>
            <w:vAlign w:val="center"/>
          </w:tcPr>
          <w:p w14:paraId="2B1E327E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机电学院</w:t>
            </w:r>
          </w:p>
        </w:tc>
        <w:tc>
          <w:tcPr>
            <w:tcW w:w="3096" w:type="dxa"/>
            <w:vAlign w:val="center"/>
          </w:tcPr>
          <w:p w14:paraId="4083D654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</w:t>
            </w:r>
          </w:p>
        </w:tc>
      </w:tr>
      <w:tr w:rsidR="009D686A" w14:paraId="304F8271" w14:textId="77777777">
        <w:tc>
          <w:tcPr>
            <w:tcW w:w="3096" w:type="dxa"/>
            <w:vAlign w:val="center"/>
          </w:tcPr>
          <w:p w14:paraId="5EEF5C72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3</w:t>
            </w:r>
          </w:p>
        </w:tc>
        <w:tc>
          <w:tcPr>
            <w:tcW w:w="3096" w:type="dxa"/>
            <w:vAlign w:val="center"/>
          </w:tcPr>
          <w:p w14:paraId="1FBA764E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计算机科学学院</w:t>
            </w:r>
          </w:p>
        </w:tc>
        <w:tc>
          <w:tcPr>
            <w:tcW w:w="3096" w:type="dxa"/>
            <w:vAlign w:val="center"/>
          </w:tcPr>
          <w:p w14:paraId="4F594F99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8</w:t>
            </w:r>
          </w:p>
        </w:tc>
      </w:tr>
      <w:tr w:rsidR="009D686A" w14:paraId="7432B96D" w14:textId="77777777">
        <w:tc>
          <w:tcPr>
            <w:tcW w:w="3096" w:type="dxa"/>
            <w:vAlign w:val="center"/>
          </w:tcPr>
          <w:p w14:paraId="754BE511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3096" w:type="dxa"/>
            <w:vAlign w:val="center"/>
          </w:tcPr>
          <w:p w14:paraId="7B9FA9F8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汽车与交通工程学院</w:t>
            </w:r>
          </w:p>
        </w:tc>
        <w:tc>
          <w:tcPr>
            <w:tcW w:w="3096" w:type="dxa"/>
            <w:vAlign w:val="center"/>
          </w:tcPr>
          <w:p w14:paraId="37488568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</w:t>
            </w:r>
          </w:p>
        </w:tc>
      </w:tr>
      <w:tr w:rsidR="009D686A" w14:paraId="14DF99DE" w14:textId="77777777">
        <w:tc>
          <w:tcPr>
            <w:tcW w:w="3096" w:type="dxa"/>
            <w:vAlign w:val="center"/>
          </w:tcPr>
          <w:p w14:paraId="590071D9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</w:t>
            </w:r>
          </w:p>
        </w:tc>
        <w:tc>
          <w:tcPr>
            <w:tcW w:w="3096" w:type="dxa"/>
            <w:vAlign w:val="center"/>
          </w:tcPr>
          <w:p w14:paraId="011C775D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自动化学院</w:t>
            </w:r>
          </w:p>
        </w:tc>
        <w:tc>
          <w:tcPr>
            <w:tcW w:w="3096" w:type="dxa"/>
            <w:vAlign w:val="center"/>
          </w:tcPr>
          <w:p w14:paraId="3C1BE2FB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7</w:t>
            </w:r>
          </w:p>
        </w:tc>
      </w:tr>
      <w:tr w:rsidR="009D686A" w14:paraId="58B2533C" w14:textId="77777777">
        <w:trPr>
          <w:trHeight w:val="90"/>
        </w:trPr>
        <w:tc>
          <w:tcPr>
            <w:tcW w:w="3096" w:type="dxa"/>
            <w:vAlign w:val="center"/>
          </w:tcPr>
          <w:p w14:paraId="611EA10E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6</w:t>
            </w:r>
          </w:p>
        </w:tc>
        <w:tc>
          <w:tcPr>
            <w:tcW w:w="3096" w:type="dxa"/>
            <w:vAlign w:val="center"/>
          </w:tcPr>
          <w:p w14:paraId="6F1573E5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光电工程学院</w:t>
            </w:r>
          </w:p>
        </w:tc>
        <w:tc>
          <w:tcPr>
            <w:tcW w:w="3096" w:type="dxa"/>
            <w:vAlign w:val="center"/>
          </w:tcPr>
          <w:p w14:paraId="250C01EB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</w:tr>
      <w:tr w:rsidR="009D686A" w14:paraId="73E925F1" w14:textId="77777777">
        <w:tc>
          <w:tcPr>
            <w:tcW w:w="3096" w:type="dxa"/>
            <w:vAlign w:val="center"/>
          </w:tcPr>
          <w:p w14:paraId="4C300DD9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</w:t>
            </w:r>
          </w:p>
        </w:tc>
        <w:tc>
          <w:tcPr>
            <w:tcW w:w="3096" w:type="dxa"/>
            <w:vAlign w:val="center"/>
          </w:tcPr>
          <w:p w14:paraId="6A900AA2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网络空间安全学院</w:t>
            </w:r>
          </w:p>
        </w:tc>
        <w:tc>
          <w:tcPr>
            <w:tcW w:w="3096" w:type="dxa"/>
            <w:vAlign w:val="center"/>
          </w:tcPr>
          <w:p w14:paraId="32F4C9A9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</w:t>
            </w:r>
          </w:p>
        </w:tc>
      </w:tr>
      <w:tr w:rsidR="009D686A" w14:paraId="37EF50F3" w14:textId="77777777">
        <w:tc>
          <w:tcPr>
            <w:tcW w:w="3096" w:type="dxa"/>
            <w:vAlign w:val="center"/>
          </w:tcPr>
          <w:p w14:paraId="52618EAD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8</w:t>
            </w:r>
          </w:p>
        </w:tc>
        <w:tc>
          <w:tcPr>
            <w:tcW w:w="3096" w:type="dxa"/>
            <w:vAlign w:val="center"/>
          </w:tcPr>
          <w:p w14:paraId="03AB7411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数学与系统科学学院</w:t>
            </w:r>
          </w:p>
        </w:tc>
        <w:tc>
          <w:tcPr>
            <w:tcW w:w="3096" w:type="dxa"/>
            <w:vAlign w:val="center"/>
          </w:tcPr>
          <w:p w14:paraId="63907542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</w:tr>
      <w:tr w:rsidR="009D686A" w14:paraId="2B9B257F" w14:textId="77777777">
        <w:tc>
          <w:tcPr>
            <w:tcW w:w="3096" w:type="dxa"/>
            <w:vAlign w:val="center"/>
          </w:tcPr>
          <w:p w14:paraId="73014A4C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9</w:t>
            </w:r>
          </w:p>
        </w:tc>
        <w:tc>
          <w:tcPr>
            <w:tcW w:w="3096" w:type="dxa"/>
            <w:vAlign w:val="center"/>
          </w:tcPr>
          <w:p w14:paraId="138C4584" w14:textId="15CDE8DA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教育科学学院</w:t>
            </w:r>
          </w:p>
        </w:tc>
        <w:tc>
          <w:tcPr>
            <w:tcW w:w="3096" w:type="dxa"/>
            <w:vAlign w:val="center"/>
          </w:tcPr>
          <w:p w14:paraId="07538ED5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7</w:t>
            </w:r>
          </w:p>
        </w:tc>
      </w:tr>
      <w:tr w:rsidR="009D686A" w14:paraId="6E621BD8" w14:textId="77777777">
        <w:tc>
          <w:tcPr>
            <w:tcW w:w="3096" w:type="dxa"/>
            <w:vAlign w:val="center"/>
          </w:tcPr>
          <w:p w14:paraId="79FA41BD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</w:t>
            </w:r>
          </w:p>
        </w:tc>
        <w:tc>
          <w:tcPr>
            <w:tcW w:w="3096" w:type="dxa"/>
            <w:vAlign w:val="center"/>
          </w:tcPr>
          <w:p w14:paraId="10B8F03E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财经学院</w:t>
            </w:r>
          </w:p>
        </w:tc>
        <w:tc>
          <w:tcPr>
            <w:tcW w:w="3096" w:type="dxa"/>
            <w:vAlign w:val="center"/>
          </w:tcPr>
          <w:p w14:paraId="21E52250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9</w:t>
            </w:r>
          </w:p>
        </w:tc>
      </w:tr>
      <w:tr w:rsidR="009D686A" w14:paraId="20452F7E" w14:textId="77777777">
        <w:tc>
          <w:tcPr>
            <w:tcW w:w="3096" w:type="dxa"/>
            <w:vAlign w:val="center"/>
          </w:tcPr>
          <w:p w14:paraId="44D323EE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11</w:t>
            </w:r>
          </w:p>
        </w:tc>
        <w:tc>
          <w:tcPr>
            <w:tcW w:w="3096" w:type="dxa"/>
            <w:vAlign w:val="center"/>
          </w:tcPr>
          <w:p w14:paraId="7316420A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法学与知识产权学院</w:t>
            </w:r>
          </w:p>
        </w:tc>
        <w:tc>
          <w:tcPr>
            <w:tcW w:w="3096" w:type="dxa"/>
            <w:vAlign w:val="center"/>
          </w:tcPr>
          <w:p w14:paraId="37F07F02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5</w:t>
            </w:r>
          </w:p>
        </w:tc>
      </w:tr>
      <w:tr w:rsidR="009D686A" w14:paraId="6979F0AA" w14:textId="77777777">
        <w:tc>
          <w:tcPr>
            <w:tcW w:w="3096" w:type="dxa"/>
            <w:vAlign w:val="center"/>
          </w:tcPr>
          <w:p w14:paraId="193BBE5B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12</w:t>
            </w:r>
          </w:p>
        </w:tc>
        <w:tc>
          <w:tcPr>
            <w:tcW w:w="3096" w:type="dxa"/>
            <w:vAlign w:val="center"/>
          </w:tcPr>
          <w:p w14:paraId="24026AC6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管理学院</w:t>
            </w:r>
          </w:p>
        </w:tc>
        <w:tc>
          <w:tcPr>
            <w:tcW w:w="3096" w:type="dxa"/>
            <w:vAlign w:val="center"/>
          </w:tcPr>
          <w:p w14:paraId="0BC6ECDF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8</w:t>
            </w:r>
          </w:p>
        </w:tc>
      </w:tr>
      <w:tr w:rsidR="009D686A" w14:paraId="33D0FEF9" w14:textId="77777777">
        <w:tc>
          <w:tcPr>
            <w:tcW w:w="3096" w:type="dxa"/>
            <w:vAlign w:val="center"/>
          </w:tcPr>
          <w:p w14:paraId="061298CE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13</w:t>
            </w:r>
          </w:p>
        </w:tc>
        <w:tc>
          <w:tcPr>
            <w:tcW w:w="3096" w:type="dxa"/>
            <w:vAlign w:val="center"/>
          </w:tcPr>
          <w:p w14:paraId="127CD1A8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外国语学院</w:t>
            </w:r>
          </w:p>
        </w:tc>
        <w:tc>
          <w:tcPr>
            <w:tcW w:w="3096" w:type="dxa"/>
            <w:vAlign w:val="center"/>
          </w:tcPr>
          <w:p w14:paraId="5983E40F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</w:t>
            </w:r>
          </w:p>
        </w:tc>
      </w:tr>
      <w:tr w:rsidR="009D686A" w14:paraId="57E83910" w14:textId="77777777">
        <w:trPr>
          <w:trHeight w:val="90"/>
        </w:trPr>
        <w:tc>
          <w:tcPr>
            <w:tcW w:w="3096" w:type="dxa"/>
            <w:vAlign w:val="center"/>
          </w:tcPr>
          <w:p w14:paraId="73D26308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14</w:t>
            </w:r>
          </w:p>
        </w:tc>
        <w:tc>
          <w:tcPr>
            <w:tcW w:w="3096" w:type="dxa"/>
            <w:vAlign w:val="center"/>
          </w:tcPr>
          <w:p w14:paraId="692E1C2B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文学与传媒学院</w:t>
            </w:r>
          </w:p>
        </w:tc>
        <w:tc>
          <w:tcPr>
            <w:tcW w:w="3096" w:type="dxa"/>
            <w:vAlign w:val="center"/>
          </w:tcPr>
          <w:p w14:paraId="28FB9DFA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8</w:t>
            </w:r>
          </w:p>
        </w:tc>
      </w:tr>
      <w:tr w:rsidR="009D686A" w14:paraId="7F6AA228" w14:textId="77777777">
        <w:tc>
          <w:tcPr>
            <w:tcW w:w="3096" w:type="dxa"/>
          </w:tcPr>
          <w:p w14:paraId="02E21254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15</w:t>
            </w:r>
          </w:p>
        </w:tc>
        <w:tc>
          <w:tcPr>
            <w:tcW w:w="3096" w:type="dxa"/>
          </w:tcPr>
          <w:p w14:paraId="35E5C921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美术学院</w:t>
            </w:r>
          </w:p>
        </w:tc>
        <w:tc>
          <w:tcPr>
            <w:tcW w:w="3096" w:type="dxa"/>
          </w:tcPr>
          <w:p w14:paraId="4B61BBB3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6</w:t>
            </w:r>
          </w:p>
        </w:tc>
      </w:tr>
      <w:tr w:rsidR="009D686A" w14:paraId="4F275FB7" w14:textId="77777777">
        <w:tc>
          <w:tcPr>
            <w:tcW w:w="3096" w:type="dxa"/>
          </w:tcPr>
          <w:p w14:paraId="38DBDA75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16</w:t>
            </w:r>
          </w:p>
        </w:tc>
        <w:tc>
          <w:tcPr>
            <w:tcW w:w="3096" w:type="dxa"/>
          </w:tcPr>
          <w:p w14:paraId="65589324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音乐学院</w:t>
            </w:r>
          </w:p>
        </w:tc>
        <w:tc>
          <w:tcPr>
            <w:tcW w:w="3096" w:type="dxa"/>
          </w:tcPr>
          <w:p w14:paraId="1211C7B7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</w:tr>
      <w:tr w:rsidR="009D686A" w14:paraId="0A6D025F" w14:textId="77777777">
        <w:tc>
          <w:tcPr>
            <w:tcW w:w="3096" w:type="dxa"/>
          </w:tcPr>
          <w:p w14:paraId="348FDE13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17</w:t>
            </w:r>
          </w:p>
        </w:tc>
        <w:tc>
          <w:tcPr>
            <w:tcW w:w="3096" w:type="dxa"/>
          </w:tcPr>
          <w:p w14:paraId="0E475CA4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体育与健康学院</w:t>
            </w:r>
          </w:p>
        </w:tc>
        <w:tc>
          <w:tcPr>
            <w:tcW w:w="3096" w:type="dxa"/>
          </w:tcPr>
          <w:p w14:paraId="62B9BBF8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</w:tr>
      <w:tr w:rsidR="009D686A" w14:paraId="0BD21AD6" w14:textId="77777777">
        <w:tc>
          <w:tcPr>
            <w:tcW w:w="3096" w:type="dxa"/>
          </w:tcPr>
          <w:p w14:paraId="1300B1DC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18</w:t>
            </w:r>
          </w:p>
        </w:tc>
        <w:tc>
          <w:tcPr>
            <w:tcW w:w="3096" w:type="dxa"/>
          </w:tcPr>
          <w:p w14:paraId="1CB3F301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数据科学与工程学院</w:t>
            </w:r>
          </w:p>
        </w:tc>
        <w:tc>
          <w:tcPr>
            <w:tcW w:w="3096" w:type="dxa"/>
          </w:tcPr>
          <w:p w14:paraId="3E7E3C0A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</w:tr>
      <w:tr w:rsidR="009D686A" w14:paraId="6A611F15" w14:textId="77777777">
        <w:trPr>
          <w:trHeight w:val="479"/>
        </w:trPr>
        <w:tc>
          <w:tcPr>
            <w:tcW w:w="3096" w:type="dxa"/>
          </w:tcPr>
          <w:p w14:paraId="165C36FF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19</w:t>
            </w:r>
          </w:p>
        </w:tc>
        <w:tc>
          <w:tcPr>
            <w:tcW w:w="3096" w:type="dxa"/>
          </w:tcPr>
          <w:p w14:paraId="6AB69167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民族学院</w:t>
            </w:r>
          </w:p>
        </w:tc>
        <w:tc>
          <w:tcPr>
            <w:tcW w:w="3096" w:type="dxa"/>
          </w:tcPr>
          <w:p w14:paraId="78F5022B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</w:tr>
      <w:tr w:rsidR="009D686A" w14:paraId="5AA8466F" w14:textId="77777777">
        <w:tc>
          <w:tcPr>
            <w:tcW w:w="3096" w:type="dxa"/>
          </w:tcPr>
          <w:p w14:paraId="2AF26563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</w:t>
            </w:r>
          </w:p>
        </w:tc>
        <w:tc>
          <w:tcPr>
            <w:tcW w:w="3096" w:type="dxa"/>
          </w:tcPr>
          <w:p w14:paraId="30284B00" w14:textId="77777777" w:rsidR="009D686A" w:rsidRPr="00F852E1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F852E1">
              <w:rPr>
                <w:rFonts w:ascii="宋体" w:hAnsi="宋体" w:cs="仿宋_GB2312" w:hint="eastAsia"/>
                <w:szCs w:val="21"/>
              </w:rPr>
              <w:t>马克思主义学院</w:t>
            </w:r>
          </w:p>
        </w:tc>
        <w:tc>
          <w:tcPr>
            <w:tcW w:w="3096" w:type="dxa"/>
          </w:tcPr>
          <w:p w14:paraId="14D21625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</w:tr>
      <w:tr w:rsidR="00F852E1" w14:paraId="2018A43E" w14:textId="77777777">
        <w:tc>
          <w:tcPr>
            <w:tcW w:w="3096" w:type="dxa"/>
          </w:tcPr>
          <w:p w14:paraId="7D5F83ED" w14:textId="2880EAAD" w:rsid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21</w:t>
            </w:r>
          </w:p>
        </w:tc>
        <w:tc>
          <w:tcPr>
            <w:tcW w:w="3096" w:type="dxa"/>
          </w:tcPr>
          <w:p w14:paraId="54550F89" w14:textId="2F34E07D" w:rsidR="00F852E1" w:rsidRP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国际教育学院</w:t>
            </w:r>
          </w:p>
        </w:tc>
        <w:tc>
          <w:tcPr>
            <w:tcW w:w="3096" w:type="dxa"/>
          </w:tcPr>
          <w:p w14:paraId="5E41DF19" w14:textId="0C3EF873" w:rsid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</w:t>
            </w:r>
          </w:p>
        </w:tc>
      </w:tr>
      <w:tr w:rsidR="00F852E1" w14:paraId="2E64F068" w14:textId="77777777">
        <w:tc>
          <w:tcPr>
            <w:tcW w:w="3096" w:type="dxa"/>
          </w:tcPr>
          <w:p w14:paraId="6C61900C" w14:textId="448D53CE" w:rsid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22</w:t>
            </w:r>
          </w:p>
        </w:tc>
        <w:tc>
          <w:tcPr>
            <w:tcW w:w="3096" w:type="dxa"/>
          </w:tcPr>
          <w:p w14:paraId="75E01F08" w14:textId="4054874E" w:rsidR="00F852E1" w:rsidRP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基础教育学院</w:t>
            </w:r>
          </w:p>
        </w:tc>
        <w:tc>
          <w:tcPr>
            <w:tcW w:w="3096" w:type="dxa"/>
          </w:tcPr>
          <w:p w14:paraId="32136DB8" w14:textId="66CDFE69" w:rsid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</w:t>
            </w:r>
          </w:p>
        </w:tc>
      </w:tr>
      <w:tr w:rsidR="00F852E1" w14:paraId="410B4EA5" w14:textId="77777777">
        <w:tc>
          <w:tcPr>
            <w:tcW w:w="3096" w:type="dxa"/>
          </w:tcPr>
          <w:p w14:paraId="716780F9" w14:textId="0F78ABCC" w:rsid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23</w:t>
            </w:r>
          </w:p>
        </w:tc>
        <w:tc>
          <w:tcPr>
            <w:tcW w:w="3096" w:type="dxa"/>
          </w:tcPr>
          <w:p w14:paraId="2ACBBD54" w14:textId="62BE96DF" w:rsidR="00F852E1" w:rsidRP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数字创意学院</w:t>
            </w:r>
          </w:p>
        </w:tc>
        <w:tc>
          <w:tcPr>
            <w:tcW w:w="3096" w:type="dxa"/>
          </w:tcPr>
          <w:p w14:paraId="652B1681" w14:textId="4F442FF1" w:rsidR="00F852E1" w:rsidRDefault="00F852E1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</w:tr>
      <w:tr w:rsidR="009D686A" w14:paraId="38DB6F7E" w14:textId="77777777">
        <w:tc>
          <w:tcPr>
            <w:tcW w:w="3096" w:type="dxa"/>
          </w:tcPr>
          <w:p w14:paraId="04A2E49F" w14:textId="777777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合计</w:t>
            </w:r>
          </w:p>
        </w:tc>
        <w:tc>
          <w:tcPr>
            <w:tcW w:w="3096" w:type="dxa"/>
          </w:tcPr>
          <w:p w14:paraId="7829687F" w14:textId="77777777" w:rsidR="009D686A" w:rsidRDefault="009D686A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96" w:type="dxa"/>
          </w:tcPr>
          <w:p w14:paraId="679ACDF0" w14:textId="5A265D77" w:rsidR="009D686A" w:rsidRDefault="00000000">
            <w:pPr>
              <w:keepNext/>
              <w:snapToGrid w:val="0"/>
              <w:spacing w:before="60" w:after="60"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F852E1">
              <w:rPr>
                <w:rFonts w:ascii="宋体" w:hAnsi="宋体" w:hint="eastAsia"/>
                <w:szCs w:val="21"/>
              </w:rPr>
              <w:t>7</w:t>
            </w:r>
          </w:p>
        </w:tc>
      </w:tr>
    </w:tbl>
    <w:p w14:paraId="5550FF8D" w14:textId="77777777" w:rsidR="009D686A" w:rsidRDefault="00000000">
      <w:pPr>
        <w:snapToGrid w:val="0"/>
        <w:spacing w:before="60" w:after="60" w:line="312" w:lineRule="auto"/>
        <w:jc w:val="left"/>
        <w:rPr>
          <w:rFonts w:ascii="宋体" w:hAnsi="宋体" w:cs="Times New Roman" w:hint="eastAsia"/>
          <w:sz w:val="28"/>
          <w:szCs w:val="28"/>
          <w:lang w:bidi="ar"/>
        </w:rPr>
      </w:pPr>
      <w:r>
        <w:rPr>
          <w:rFonts w:ascii="宋体" w:hAnsi="宋体" w:cs="Times New Roman" w:hint="eastAsia"/>
          <w:sz w:val="28"/>
          <w:szCs w:val="28"/>
          <w:lang w:bidi="ar"/>
        </w:rPr>
        <w:t>由我校创新创业学院颁发证书。</w:t>
      </w:r>
    </w:p>
    <w:p w14:paraId="1F68A8B4" w14:textId="77777777" w:rsidR="009D686A" w:rsidRDefault="00000000">
      <w:pPr>
        <w:snapToGrid w:val="0"/>
        <w:spacing w:before="60" w:after="60" w:line="312" w:lineRule="auto"/>
        <w:jc w:val="left"/>
        <w:rPr>
          <w:rFonts w:ascii="宋体" w:hAnsi="宋体" w:cs="Times New Roman" w:hint="eastAsia"/>
          <w:sz w:val="28"/>
          <w:szCs w:val="28"/>
          <w:lang w:bidi="ar"/>
        </w:rPr>
      </w:pPr>
      <w:r>
        <w:rPr>
          <w:rFonts w:ascii="宋体" w:hAnsi="宋体" w:cs="Times New Roman" w:hint="eastAsia"/>
          <w:sz w:val="28"/>
          <w:szCs w:val="28"/>
          <w:lang w:bidi="ar"/>
        </w:rPr>
        <w:t>本评选细则最终解释权归创新创业学院所有。</w:t>
      </w:r>
    </w:p>
    <w:p w14:paraId="0D1CCB20" w14:textId="77777777" w:rsidR="009D686A" w:rsidRDefault="00000000">
      <w:pPr>
        <w:jc w:val="lef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二、评选注意事项</w:t>
      </w:r>
    </w:p>
    <w:p w14:paraId="24A933EA" w14:textId="77777777" w:rsidR="009D686A" w:rsidRDefault="00000000">
      <w:pPr>
        <w:snapToGrid w:val="0"/>
        <w:spacing w:before="60" w:after="60" w:line="312" w:lineRule="auto"/>
        <w:jc w:val="left"/>
        <w:rPr>
          <w:rFonts w:ascii="宋体" w:hAnsi="宋体" w:cs="Times New Roman" w:hint="eastAsia"/>
          <w:sz w:val="28"/>
          <w:szCs w:val="28"/>
          <w:lang w:bidi="ar"/>
        </w:rPr>
      </w:pPr>
      <w:r>
        <w:rPr>
          <w:rFonts w:ascii="宋体" w:hAnsi="宋体" w:cs="Times New Roman" w:hint="eastAsia"/>
          <w:sz w:val="28"/>
          <w:szCs w:val="28"/>
          <w:lang w:bidi="ar"/>
        </w:rPr>
        <w:t xml:space="preserve">（一）各单位在推报时，务必按照要求督促学生个人认真并如实填写个人推荐表，申请表中所有项目不能空白，联系电话必须填写本人有效手机号码。 </w:t>
      </w:r>
    </w:p>
    <w:p w14:paraId="0A394EB6" w14:textId="17944B18" w:rsidR="009D686A" w:rsidRDefault="00000000">
      <w:pPr>
        <w:snapToGrid w:val="0"/>
        <w:spacing w:before="60" w:after="60" w:line="312" w:lineRule="auto"/>
        <w:jc w:val="left"/>
        <w:rPr>
          <w:rFonts w:ascii="宋体" w:hAnsi="宋体" w:cs="Times New Roman" w:hint="eastAsia"/>
          <w:sz w:val="28"/>
          <w:szCs w:val="28"/>
          <w:lang w:bidi="ar"/>
        </w:rPr>
      </w:pPr>
      <w:r>
        <w:rPr>
          <w:rFonts w:ascii="宋体" w:hAnsi="宋体" w:cs="Times New Roman" w:hint="eastAsia"/>
          <w:sz w:val="28"/>
          <w:szCs w:val="28"/>
          <w:lang w:bidi="ar"/>
        </w:rPr>
        <w:t>（二）此次评选所有作为认定依据的奖项均应为202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3</w:t>
      </w:r>
      <w:r>
        <w:rPr>
          <w:rFonts w:ascii="宋体" w:hAnsi="宋体" w:cs="Times New Roman" w:hint="eastAsia"/>
          <w:sz w:val="28"/>
          <w:szCs w:val="28"/>
          <w:lang w:bidi="ar"/>
        </w:rPr>
        <w:t>-202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4</w:t>
      </w:r>
      <w:r>
        <w:rPr>
          <w:rFonts w:ascii="宋体" w:hAnsi="宋体" w:cs="Times New Roman" w:hint="eastAsia"/>
          <w:sz w:val="28"/>
          <w:szCs w:val="28"/>
          <w:lang w:bidi="ar"/>
        </w:rPr>
        <w:t>学年度（202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3</w:t>
      </w:r>
      <w:r>
        <w:rPr>
          <w:rFonts w:ascii="宋体" w:hAnsi="宋体" w:cs="Times New Roman" w:hint="eastAsia"/>
          <w:sz w:val="28"/>
          <w:szCs w:val="28"/>
          <w:lang w:bidi="ar"/>
        </w:rPr>
        <w:t>年9月—202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4</w:t>
      </w:r>
      <w:r>
        <w:rPr>
          <w:rFonts w:ascii="宋体" w:hAnsi="宋体" w:cs="Times New Roman" w:hint="eastAsia"/>
          <w:sz w:val="28"/>
          <w:szCs w:val="28"/>
          <w:lang w:bidi="ar"/>
        </w:rPr>
        <w:t>年5月）一学年所取得，表内的以往获得奖项请控制在200字以内。</w:t>
      </w:r>
    </w:p>
    <w:p w14:paraId="538D4028" w14:textId="77777777" w:rsidR="009D686A" w:rsidRDefault="00000000">
      <w:pPr>
        <w:snapToGrid w:val="0"/>
        <w:spacing w:before="60" w:after="60" w:line="312" w:lineRule="auto"/>
        <w:jc w:val="left"/>
        <w:rPr>
          <w:rFonts w:ascii="宋体" w:hAnsi="宋体" w:cs="Times New Roman" w:hint="eastAsia"/>
          <w:sz w:val="28"/>
          <w:szCs w:val="28"/>
          <w:lang w:bidi="ar"/>
        </w:rPr>
      </w:pPr>
      <w:r>
        <w:rPr>
          <w:rFonts w:ascii="宋体" w:hAnsi="宋体" w:cs="Times New Roman" w:hint="eastAsia"/>
          <w:sz w:val="28"/>
          <w:szCs w:val="28"/>
          <w:lang w:bidi="ar"/>
        </w:rPr>
        <w:t>（三）评选对象为在校本科生与研究生，已毕业学生不在评选范围内。</w:t>
      </w:r>
    </w:p>
    <w:p w14:paraId="6CE32688" w14:textId="5120AB58" w:rsidR="009D686A" w:rsidRDefault="00000000">
      <w:pPr>
        <w:snapToGrid w:val="0"/>
        <w:spacing w:before="60" w:after="60" w:line="312" w:lineRule="auto"/>
        <w:jc w:val="left"/>
        <w:rPr>
          <w:rFonts w:ascii="宋体" w:hAnsi="宋体" w:cs="Times New Roman" w:hint="eastAsia"/>
          <w:sz w:val="28"/>
          <w:szCs w:val="28"/>
          <w:lang w:bidi="ar"/>
        </w:rPr>
      </w:pPr>
      <w:r>
        <w:rPr>
          <w:rFonts w:ascii="宋体" w:hAnsi="宋体" w:cs="Times New Roman" w:hint="eastAsia"/>
          <w:sz w:val="28"/>
          <w:szCs w:val="28"/>
          <w:lang w:bidi="ar"/>
        </w:rPr>
        <w:t>（四）有意申报的同学请将申报表电子版</w:t>
      </w:r>
      <w:proofErr w:type="gramStart"/>
      <w:r>
        <w:rPr>
          <w:rFonts w:ascii="宋体" w:hAnsi="宋体" w:cs="Times New Roman" w:hint="eastAsia"/>
          <w:sz w:val="28"/>
          <w:szCs w:val="28"/>
          <w:lang w:bidi="ar"/>
        </w:rPr>
        <w:t>(见</w:t>
      </w:r>
      <w:proofErr w:type="gramEnd"/>
      <w:r>
        <w:rPr>
          <w:rFonts w:ascii="宋体" w:hAnsi="宋体" w:cs="Times New Roman" w:hint="eastAsia"/>
          <w:sz w:val="28"/>
          <w:szCs w:val="28"/>
          <w:lang w:bidi="ar"/>
        </w:rPr>
        <w:t>附页）、和提交相关材料证明（获奖证书，论文封面、目录、全文扫描版或专利授权证书）于202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5</w:t>
      </w:r>
      <w:r>
        <w:rPr>
          <w:rFonts w:ascii="宋体" w:hAnsi="宋体" w:cs="Times New Roman" w:hint="eastAsia"/>
          <w:sz w:val="28"/>
          <w:szCs w:val="28"/>
          <w:lang w:bidi="ar"/>
        </w:rPr>
        <w:t>年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9</w:t>
      </w:r>
      <w:r>
        <w:rPr>
          <w:rFonts w:ascii="宋体" w:hAnsi="宋体" w:cs="Times New Roman" w:hint="eastAsia"/>
          <w:sz w:val="28"/>
          <w:szCs w:val="28"/>
          <w:lang w:bidi="ar"/>
        </w:rPr>
        <w:t>月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20</w:t>
      </w:r>
      <w:r>
        <w:rPr>
          <w:rFonts w:ascii="宋体" w:hAnsi="宋体" w:cs="Times New Roman" w:hint="eastAsia"/>
          <w:sz w:val="28"/>
          <w:szCs w:val="28"/>
          <w:lang w:bidi="ar"/>
        </w:rPr>
        <w:t>日前发送到各二级学院处，各二级学院于202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5</w:t>
      </w:r>
      <w:r>
        <w:rPr>
          <w:rFonts w:ascii="宋体" w:hAnsi="宋体" w:cs="Times New Roman" w:hint="eastAsia"/>
          <w:sz w:val="28"/>
          <w:szCs w:val="28"/>
          <w:lang w:bidi="ar"/>
        </w:rPr>
        <w:t>年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9</w:t>
      </w:r>
      <w:r>
        <w:rPr>
          <w:rFonts w:ascii="宋体" w:hAnsi="宋体" w:cs="Times New Roman" w:hint="eastAsia"/>
          <w:sz w:val="28"/>
          <w:szCs w:val="28"/>
          <w:lang w:bidi="ar"/>
        </w:rPr>
        <w:t>月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25</w:t>
      </w:r>
      <w:r>
        <w:rPr>
          <w:rFonts w:ascii="宋体" w:hAnsi="宋体" w:cs="Times New Roman" w:hint="eastAsia"/>
          <w:sz w:val="28"/>
          <w:szCs w:val="28"/>
          <w:lang w:bidi="ar"/>
        </w:rPr>
        <w:t>日2</w:t>
      </w:r>
      <w:r>
        <w:rPr>
          <w:rFonts w:ascii="宋体" w:hAnsi="宋体" w:cs="Times New Roman"/>
          <w:sz w:val="28"/>
          <w:szCs w:val="28"/>
          <w:lang w:bidi="ar"/>
        </w:rPr>
        <w:t>3</w:t>
      </w:r>
      <w:r>
        <w:rPr>
          <w:rFonts w:ascii="宋体" w:hAnsi="宋体" w:cs="Times New Roman" w:hint="eastAsia"/>
          <w:sz w:val="28"/>
          <w:szCs w:val="28"/>
          <w:lang w:bidi="ar"/>
        </w:rPr>
        <w:t>：5</w:t>
      </w:r>
      <w:r>
        <w:rPr>
          <w:rFonts w:ascii="宋体" w:hAnsi="宋体" w:cs="Times New Roman"/>
          <w:sz w:val="28"/>
          <w:szCs w:val="28"/>
          <w:lang w:bidi="ar"/>
        </w:rPr>
        <w:t>9</w:t>
      </w:r>
      <w:r>
        <w:rPr>
          <w:rFonts w:ascii="宋体" w:hAnsi="宋体" w:cs="Times New Roman" w:hint="eastAsia"/>
          <w:sz w:val="28"/>
          <w:szCs w:val="28"/>
          <w:lang w:bidi="ar"/>
        </w:rPr>
        <w:t>前广师大创新创业学院邮箱cxcyxy</w:t>
      </w:r>
      <w:r>
        <w:rPr>
          <w:rFonts w:ascii="宋体" w:hAnsi="宋体" w:cs="Times New Roman"/>
          <w:sz w:val="28"/>
          <w:szCs w:val="28"/>
          <w:lang w:bidi="ar"/>
        </w:rPr>
        <w:t>@</w:t>
      </w:r>
      <w:r>
        <w:rPr>
          <w:rFonts w:ascii="宋体" w:hAnsi="宋体" w:cs="Times New Roman" w:hint="eastAsia"/>
          <w:sz w:val="28"/>
          <w:szCs w:val="28"/>
          <w:lang w:bidi="ar"/>
        </w:rPr>
        <w:t>gpnu.edu.cn。</w:t>
      </w:r>
    </w:p>
    <w:p w14:paraId="614A0DBD" w14:textId="77777777" w:rsidR="009D686A" w:rsidRDefault="009D686A">
      <w:pPr>
        <w:snapToGrid w:val="0"/>
        <w:spacing w:before="60" w:after="60" w:line="312" w:lineRule="auto"/>
        <w:jc w:val="right"/>
        <w:rPr>
          <w:rFonts w:ascii="宋体" w:hAnsi="宋体" w:cs="Calibri" w:hint="eastAsia"/>
          <w:color w:val="333333"/>
          <w:sz w:val="28"/>
          <w:szCs w:val="28"/>
        </w:rPr>
      </w:pPr>
    </w:p>
    <w:p w14:paraId="70FDFFDF" w14:textId="77777777" w:rsidR="009D686A" w:rsidRDefault="00000000">
      <w:pPr>
        <w:snapToGrid w:val="0"/>
        <w:spacing w:before="60" w:after="60" w:line="312" w:lineRule="auto"/>
        <w:jc w:val="right"/>
        <w:rPr>
          <w:rFonts w:ascii="宋体" w:hAnsi="宋体" w:cs="Times New Roman" w:hint="eastAsia"/>
          <w:sz w:val="28"/>
          <w:szCs w:val="28"/>
          <w:lang w:bidi="ar"/>
        </w:rPr>
      </w:pPr>
      <w:r>
        <w:rPr>
          <w:rFonts w:ascii="宋体" w:hAnsi="宋体" w:cs="Times New Roman" w:hint="eastAsia"/>
          <w:sz w:val="28"/>
          <w:szCs w:val="28"/>
          <w:lang w:bidi="ar"/>
        </w:rPr>
        <w:t>广东技术师范大学创新创业学院</w:t>
      </w:r>
    </w:p>
    <w:p w14:paraId="5B4E03A6" w14:textId="0D3C9202" w:rsidR="009D686A" w:rsidRDefault="00000000">
      <w:pPr>
        <w:snapToGrid w:val="0"/>
        <w:spacing w:before="60" w:after="60" w:line="312" w:lineRule="auto"/>
        <w:jc w:val="right"/>
        <w:rPr>
          <w:rFonts w:ascii="宋体" w:hAnsi="宋体" w:cs="Times New Roman" w:hint="eastAsia"/>
          <w:sz w:val="28"/>
          <w:szCs w:val="28"/>
          <w:lang w:bidi="ar"/>
        </w:rPr>
      </w:pPr>
      <w:r>
        <w:rPr>
          <w:rFonts w:ascii="宋体" w:hAnsi="宋体" w:cs="Times New Roman" w:hint="eastAsia"/>
          <w:sz w:val="28"/>
          <w:szCs w:val="28"/>
          <w:lang w:bidi="ar"/>
        </w:rPr>
        <w:t>202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5</w:t>
      </w:r>
      <w:r>
        <w:rPr>
          <w:rFonts w:ascii="宋体" w:hAnsi="宋体" w:cs="Times New Roman" w:hint="eastAsia"/>
          <w:sz w:val="28"/>
          <w:szCs w:val="28"/>
          <w:lang w:bidi="ar"/>
        </w:rPr>
        <w:t>年</w:t>
      </w:r>
      <w:r w:rsidR="00F852E1">
        <w:rPr>
          <w:rFonts w:ascii="宋体" w:hAnsi="宋体" w:cs="Times New Roman" w:hint="eastAsia"/>
          <w:sz w:val="28"/>
          <w:szCs w:val="28"/>
          <w:lang w:bidi="ar"/>
        </w:rPr>
        <w:t>9</w:t>
      </w:r>
      <w:r>
        <w:rPr>
          <w:rFonts w:ascii="宋体" w:hAnsi="宋体" w:cs="Times New Roman" w:hint="eastAsia"/>
          <w:sz w:val="28"/>
          <w:szCs w:val="28"/>
          <w:lang w:bidi="ar"/>
        </w:rPr>
        <w:t>月</w:t>
      </w:r>
      <w:r w:rsidR="00771497">
        <w:rPr>
          <w:rFonts w:ascii="宋体" w:hAnsi="宋体" w:cs="Times New Roman" w:hint="eastAsia"/>
          <w:sz w:val="28"/>
          <w:szCs w:val="28"/>
          <w:lang w:bidi="ar"/>
        </w:rPr>
        <w:t>4</w:t>
      </w:r>
      <w:r>
        <w:rPr>
          <w:rFonts w:ascii="宋体" w:hAnsi="宋体" w:cs="Times New Roman" w:hint="eastAsia"/>
          <w:sz w:val="28"/>
          <w:szCs w:val="28"/>
          <w:lang w:bidi="ar"/>
        </w:rPr>
        <w:t>日</w:t>
      </w:r>
    </w:p>
    <w:sectPr w:rsidR="009D686A">
      <w:pgSz w:w="11906" w:h="16838"/>
      <w:pgMar w:top="1361" w:right="1417" w:bottom="1361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16FB93"/>
    <w:multiLevelType w:val="singleLevel"/>
    <w:tmpl w:val="A416F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8245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zZGI1YzNmMjhkNmQ0OTc5YzBlOWNmNjdkZDYxYTgifQ=="/>
  </w:docVars>
  <w:rsids>
    <w:rsidRoot w:val="00F16286"/>
    <w:rsid w:val="9B69C1C7"/>
    <w:rsid w:val="BB9C3578"/>
    <w:rsid w:val="BD6B921E"/>
    <w:rsid w:val="BDFB775F"/>
    <w:rsid w:val="CBFC38D3"/>
    <w:rsid w:val="DF7E9A62"/>
    <w:rsid w:val="DF8B08D5"/>
    <w:rsid w:val="E553FFD7"/>
    <w:rsid w:val="FDBF020B"/>
    <w:rsid w:val="FFB43471"/>
    <w:rsid w:val="00034FC6"/>
    <w:rsid w:val="000E2A9D"/>
    <w:rsid w:val="00137385"/>
    <w:rsid w:val="00261F3F"/>
    <w:rsid w:val="00262939"/>
    <w:rsid w:val="002A4605"/>
    <w:rsid w:val="0031043C"/>
    <w:rsid w:val="00371379"/>
    <w:rsid w:val="003B0D8B"/>
    <w:rsid w:val="003B1CAB"/>
    <w:rsid w:val="003D5982"/>
    <w:rsid w:val="00434E2D"/>
    <w:rsid w:val="00441125"/>
    <w:rsid w:val="00591CD4"/>
    <w:rsid w:val="00591F80"/>
    <w:rsid w:val="005C02B0"/>
    <w:rsid w:val="006011DD"/>
    <w:rsid w:val="006651F8"/>
    <w:rsid w:val="006806E5"/>
    <w:rsid w:val="006E15B4"/>
    <w:rsid w:val="007658F1"/>
    <w:rsid w:val="00771497"/>
    <w:rsid w:val="007A5C9E"/>
    <w:rsid w:val="007F1C53"/>
    <w:rsid w:val="00805136"/>
    <w:rsid w:val="00851E89"/>
    <w:rsid w:val="009548E7"/>
    <w:rsid w:val="00964AEA"/>
    <w:rsid w:val="009D686A"/>
    <w:rsid w:val="00B23395"/>
    <w:rsid w:val="00CB1DC5"/>
    <w:rsid w:val="00DA3E03"/>
    <w:rsid w:val="00DB269C"/>
    <w:rsid w:val="00E35574"/>
    <w:rsid w:val="00E6406C"/>
    <w:rsid w:val="00EC1A57"/>
    <w:rsid w:val="00F11EAF"/>
    <w:rsid w:val="00F16286"/>
    <w:rsid w:val="00F852E1"/>
    <w:rsid w:val="00F85DB6"/>
    <w:rsid w:val="07E6110A"/>
    <w:rsid w:val="0E4A4418"/>
    <w:rsid w:val="118A0E84"/>
    <w:rsid w:val="1615355E"/>
    <w:rsid w:val="183D480E"/>
    <w:rsid w:val="19485E07"/>
    <w:rsid w:val="19E73463"/>
    <w:rsid w:val="1FCF244A"/>
    <w:rsid w:val="21C05189"/>
    <w:rsid w:val="232A2AFD"/>
    <w:rsid w:val="23E0208E"/>
    <w:rsid w:val="27E75E24"/>
    <w:rsid w:val="2A4915D0"/>
    <w:rsid w:val="2A8129B4"/>
    <w:rsid w:val="2BD77BD6"/>
    <w:rsid w:val="35EF3445"/>
    <w:rsid w:val="3DCE49B6"/>
    <w:rsid w:val="3F036806"/>
    <w:rsid w:val="445A2116"/>
    <w:rsid w:val="48D17FE7"/>
    <w:rsid w:val="4DD94895"/>
    <w:rsid w:val="4DE83EB6"/>
    <w:rsid w:val="4F715BBC"/>
    <w:rsid w:val="4FAE699C"/>
    <w:rsid w:val="52893EC3"/>
    <w:rsid w:val="52A149ED"/>
    <w:rsid w:val="58E30CBE"/>
    <w:rsid w:val="59AF294E"/>
    <w:rsid w:val="5AD420C4"/>
    <w:rsid w:val="5B247BDE"/>
    <w:rsid w:val="5BBDF184"/>
    <w:rsid w:val="60F424A1"/>
    <w:rsid w:val="62257C51"/>
    <w:rsid w:val="62890D4E"/>
    <w:rsid w:val="65F649E2"/>
    <w:rsid w:val="6B696E96"/>
    <w:rsid w:val="6C865790"/>
    <w:rsid w:val="6CFFC033"/>
    <w:rsid w:val="731272D0"/>
    <w:rsid w:val="73997C18"/>
    <w:rsid w:val="75A36D57"/>
    <w:rsid w:val="77AFF3B1"/>
    <w:rsid w:val="7A49161D"/>
    <w:rsid w:val="7C35223D"/>
    <w:rsid w:val="7F7B0F72"/>
    <w:rsid w:val="7F7B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C472F0"/>
  <w15:docId w15:val="{B6DA2E42-FD8B-4A4E-8886-B4194992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qFormat/>
    <w:rPr>
      <w:rFonts w:ascii="Calibri" w:eastAsia="宋体" w:hAnsi="Calibri" w:cs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401</Characters>
  <Application>Microsoft Office Word</Application>
  <DocSecurity>0</DocSecurity>
  <Lines>66</Lines>
  <Paragraphs>94</Paragraphs>
  <ScaleCrop>false</ScaleCrop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萧林 余</cp:lastModifiedBy>
  <cp:revision>4</cp:revision>
  <cp:lastPrinted>2022-04-27T23:36:00Z</cp:lastPrinted>
  <dcterms:created xsi:type="dcterms:W3CDTF">2025-09-04T06:07:00Z</dcterms:created>
  <dcterms:modified xsi:type="dcterms:W3CDTF">2025-09-04T06:13:00Z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B852E43FBE3B4D4B89C0A5693830EAE0_13</vt:lpwstr>
  </property>
  <property fmtid="{D5CDD505-2E9C-101B-9397-08002B2CF9AE}" pid="4" name="commondata">
    <vt:lpwstr>eyJoZGlkIjoiNWRhZWYzOThhYzJiMGQ5NjVmYmYyMmQ2YWQ1YzI3YWUifQ==</vt:lpwstr>
  </property>
</Properties>
</file>