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1A7AD" w14:textId="77777777" w:rsidR="00257183" w:rsidRDefault="00000000">
      <w:pPr>
        <w:rPr>
          <w:rFonts w:hint="eastAsia"/>
        </w:rPr>
      </w:pPr>
      <w:r>
        <w:rPr>
          <w:rFonts w:hint="eastAsia"/>
        </w:rPr>
        <w:t>附件4：</w:t>
      </w:r>
    </w:p>
    <w:p w14:paraId="630A60E7" w14:textId="77777777" w:rsidR="00257183" w:rsidRDefault="00000000">
      <w:pPr>
        <w:jc w:val="center"/>
        <w:rPr>
          <w:rFonts w:hint="eastAsia"/>
        </w:rPr>
      </w:pPr>
      <w:r>
        <w:rPr>
          <w:rFonts w:hint="eastAsia"/>
        </w:rPr>
        <w:t>国家级、省级大创项目结题材料上传和</w:t>
      </w:r>
    </w:p>
    <w:p w14:paraId="20345B95" w14:textId="77777777" w:rsidR="00257183" w:rsidRDefault="00000000">
      <w:pPr>
        <w:jc w:val="center"/>
        <w:rPr>
          <w:rFonts w:hint="eastAsia"/>
        </w:rPr>
      </w:pPr>
      <w:r>
        <w:rPr>
          <w:rFonts w:hint="eastAsia"/>
        </w:rPr>
        <w:t>项目成果登记流程指南</w:t>
      </w:r>
    </w:p>
    <w:p w14:paraId="13AA188E" w14:textId="77777777" w:rsidR="00257183" w:rsidRDefault="00257183">
      <w:pPr>
        <w:rPr>
          <w:rFonts w:hint="eastAsia"/>
        </w:rPr>
      </w:pPr>
    </w:p>
    <w:p w14:paraId="7F7CC69D" w14:textId="77777777" w:rsidR="00257183" w:rsidRDefault="00000000">
      <w:pPr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一、国家级、省级大创项目结题材料上传流程指南</w:t>
      </w:r>
    </w:p>
    <w:p w14:paraId="70DC7CBA" w14:textId="77777777" w:rsidR="00257183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（一）登录方式</w:t>
      </w:r>
    </w:p>
    <w:p w14:paraId="55A9E9F9" w14:textId="77777777" w:rsidR="00257183" w:rsidRDefault="00000000">
      <w:pPr>
        <w:ind w:firstLineChars="200" w:firstLine="643"/>
        <w:rPr>
          <w:rFonts w:ascii="仿宋_GB2312" w:eastAsia="仿宋_GB2312" w:hint="eastAsia"/>
          <w:sz w:val="32"/>
          <w:szCs w:val="32"/>
        </w:rPr>
      </w:pPr>
      <w:bookmarkStart w:id="0" w:name="_Hlk101193082"/>
      <w:r>
        <w:rPr>
          <w:rFonts w:ascii="仿宋_GB2312" w:eastAsia="仿宋_GB2312" w:hint="eastAsia"/>
          <w:sz w:val="32"/>
          <w:szCs w:val="32"/>
        </w:rPr>
        <w:t>登录网址：http://192.168.40.246:8099，请务必在校园网环境下，将链接复制到官方Google浏览器打开。</w:t>
      </w:r>
    </w:p>
    <w:p w14:paraId="7281DFC7" w14:textId="53AD779F" w:rsidR="00257183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系统开放时间：2026年5月</w:t>
      </w:r>
      <w:r w:rsidR="00224E0C">
        <w:rPr>
          <w:rFonts w:ascii="仿宋_GB2312" w:eastAsia="仿宋_GB2312" w:hint="eastAsia"/>
          <w:sz w:val="32"/>
          <w:szCs w:val="32"/>
        </w:rPr>
        <w:t>28</w:t>
      </w:r>
      <w:r>
        <w:rPr>
          <w:rFonts w:ascii="仿宋_GB2312" w:eastAsia="仿宋_GB2312" w:hint="eastAsia"/>
          <w:sz w:val="32"/>
          <w:szCs w:val="32"/>
        </w:rPr>
        <w:t>日-2025年5月</w:t>
      </w:r>
      <w:r w:rsidR="00224E0C">
        <w:rPr>
          <w:rFonts w:ascii="仿宋_GB2312" w:eastAsia="仿宋_GB2312" w:hint="eastAsia"/>
          <w:sz w:val="32"/>
          <w:szCs w:val="32"/>
        </w:rPr>
        <w:t>30</w:t>
      </w:r>
      <w:r>
        <w:rPr>
          <w:rFonts w:ascii="仿宋_GB2312" w:eastAsia="仿宋_GB2312" w:hint="eastAsia"/>
          <w:sz w:val="32"/>
          <w:szCs w:val="32"/>
        </w:rPr>
        <w:t>日。</w:t>
      </w:r>
    </w:p>
    <w:p w14:paraId="7B72CBD4" w14:textId="77777777" w:rsidR="00257183" w:rsidRDefault="00257183">
      <w:pPr>
        <w:rPr>
          <w:rFonts w:ascii="仿宋_GB2312" w:eastAsia="仿宋_GB2312" w:hint="eastAsia"/>
          <w:sz w:val="32"/>
          <w:szCs w:val="32"/>
        </w:rPr>
      </w:pPr>
    </w:p>
    <w:p w14:paraId="7E026BA3" w14:textId="77777777" w:rsidR="00257183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（二）登录流程</w:t>
      </w:r>
    </w:p>
    <w:p w14:paraId="3DE85483" w14:textId="77777777" w:rsidR="00257183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1.登录身份选择“学生登录”，项目负责人输入立项申报时注册的账户名和密码进行登录。如图1所示。</w:t>
      </w:r>
    </w:p>
    <w:p w14:paraId="14FEE8A7" w14:textId="77777777" w:rsidR="00257183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1BADD6E5" wp14:editId="7719D95E">
            <wp:extent cx="5274310" cy="2518410"/>
            <wp:effectExtent l="0" t="0" r="2540" b="0"/>
            <wp:docPr id="7274226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422607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017F3" w14:textId="77777777" w:rsidR="00257183" w:rsidRDefault="00000000">
      <w:pPr>
        <w:jc w:val="center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图1</w:t>
      </w:r>
    </w:p>
    <w:p w14:paraId="5A13917A" w14:textId="77777777" w:rsidR="00257183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注意：若忘记账户名或者密码，请联系所在的二级学院的相关负责老师和学院大创管理工作人员。</w:t>
      </w:r>
    </w:p>
    <w:p w14:paraId="3BC0EB1C" w14:textId="77777777" w:rsidR="00257183" w:rsidRDefault="00257183">
      <w:pPr>
        <w:rPr>
          <w:rFonts w:ascii="仿宋_GB2312" w:eastAsia="仿宋_GB2312" w:hint="eastAsia"/>
          <w:sz w:val="32"/>
          <w:szCs w:val="32"/>
        </w:rPr>
      </w:pPr>
    </w:p>
    <w:p w14:paraId="73085953" w14:textId="77777777" w:rsidR="00257183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2.点击“大创项目申报”，如图2所示。</w:t>
      </w:r>
    </w:p>
    <w:p w14:paraId="2257C249" w14:textId="77777777" w:rsidR="00257183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35B4E49C" wp14:editId="77B2F914">
            <wp:extent cx="5274310" cy="2653030"/>
            <wp:effectExtent l="0" t="0" r="2540" b="0"/>
            <wp:docPr id="10222133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213364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52B2F" w14:textId="77777777" w:rsidR="00257183" w:rsidRDefault="00000000">
      <w:pPr>
        <w:jc w:val="center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图2</w:t>
      </w:r>
    </w:p>
    <w:p w14:paraId="76167A8B" w14:textId="77777777" w:rsidR="00257183" w:rsidRDefault="00257183">
      <w:pPr>
        <w:rPr>
          <w:rFonts w:ascii="仿宋_GB2312" w:eastAsia="仿宋_GB2312" w:hint="eastAsia"/>
          <w:sz w:val="32"/>
          <w:szCs w:val="32"/>
        </w:rPr>
      </w:pPr>
    </w:p>
    <w:p w14:paraId="576829D8" w14:textId="4181C2E7" w:rsidR="00257183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3.2024年立项仍未结项的国家级、省级项目点击</w:t>
      </w:r>
      <w:r>
        <w:rPr>
          <w:rFonts w:ascii="仿宋_GB2312" w:eastAsia="仿宋_GB2312" w:hint="eastAsia"/>
          <w:color w:val="FF0000"/>
          <w:sz w:val="32"/>
          <w:szCs w:val="32"/>
        </w:rPr>
        <w:t>黄色框</w:t>
      </w:r>
      <w:r>
        <w:rPr>
          <w:rFonts w:ascii="仿宋_GB2312" w:eastAsia="仿宋_GB2312" w:hint="eastAsia"/>
          <w:sz w:val="32"/>
          <w:szCs w:val="32"/>
        </w:rPr>
        <w:t>进入，2025年立项且计划今年结项的国家级、省级项目点击</w:t>
      </w:r>
      <w:r>
        <w:rPr>
          <w:rFonts w:ascii="仿宋_GB2312" w:eastAsia="仿宋_GB2312" w:hint="eastAsia"/>
          <w:color w:val="FF0000"/>
          <w:sz w:val="32"/>
          <w:szCs w:val="32"/>
        </w:rPr>
        <w:t>红色框</w:t>
      </w:r>
      <w:r>
        <w:rPr>
          <w:rFonts w:ascii="仿宋_GB2312" w:eastAsia="仿宋_GB2312" w:hint="eastAsia"/>
          <w:sz w:val="32"/>
          <w:szCs w:val="32"/>
        </w:rPr>
        <w:t>进入，</w:t>
      </w:r>
      <w:r w:rsidR="00224E0C">
        <w:rPr>
          <w:rFonts w:ascii="仿宋_GB2312" w:eastAsia="仿宋_GB2312" w:hint="eastAsia"/>
          <w:sz w:val="32"/>
          <w:szCs w:val="32"/>
        </w:rPr>
        <w:t>2025年立项的产业命题项目点击下图中最上面的入口，</w:t>
      </w:r>
      <w:r>
        <w:rPr>
          <w:rFonts w:ascii="仿宋_GB2312" w:eastAsia="仿宋_GB2312" w:hint="eastAsia"/>
          <w:sz w:val="32"/>
          <w:szCs w:val="32"/>
        </w:rPr>
        <w:t>如图3所示。</w:t>
      </w:r>
    </w:p>
    <w:bookmarkEnd w:id="0"/>
    <w:p w14:paraId="521A2D57" w14:textId="77777777" w:rsidR="00257183" w:rsidRDefault="00257183">
      <w:pPr>
        <w:rPr>
          <w:rFonts w:ascii="仿宋_GB2312" w:eastAsia="仿宋_GB2312" w:hint="eastAsia"/>
          <w:sz w:val="32"/>
          <w:szCs w:val="32"/>
        </w:rPr>
      </w:pPr>
    </w:p>
    <w:p w14:paraId="514A55B2" w14:textId="77777777" w:rsidR="00257183" w:rsidRDefault="00000000">
      <w:pPr>
        <w:jc w:val="center"/>
        <w:rPr>
          <w:rFonts w:ascii="仿宋_GB2312" w:eastAsia="仿宋_GB2312" w:hint="eastAsia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280A6E40" wp14:editId="33345C00">
            <wp:extent cx="5273675" cy="3615690"/>
            <wp:effectExtent l="0" t="0" r="1460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ab/>
        <w:t>图3</w:t>
      </w:r>
    </w:p>
    <w:p w14:paraId="2BC66781" w14:textId="77777777" w:rsidR="00257183" w:rsidRDefault="00257183">
      <w:pPr>
        <w:rPr>
          <w:rFonts w:ascii="仿宋_GB2312" w:eastAsia="仿宋_GB2312" w:hint="eastAsia"/>
          <w:sz w:val="32"/>
          <w:szCs w:val="32"/>
        </w:rPr>
      </w:pPr>
    </w:p>
    <w:p w14:paraId="757D9188" w14:textId="77777777" w:rsidR="00257183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4.点击项目结项申请，如图4所示。</w:t>
      </w:r>
    </w:p>
    <w:p w14:paraId="6D450E28" w14:textId="77777777" w:rsidR="00257183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noProof/>
        </w:rPr>
        <w:drawing>
          <wp:inline distT="0" distB="0" distL="114300" distR="114300" wp14:anchorId="7ABA422A" wp14:editId="5689411D">
            <wp:extent cx="5269865" cy="2960370"/>
            <wp:effectExtent l="0" t="0" r="3175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D0933" w14:textId="77777777" w:rsidR="00257183" w:rsidRDefault="00000000">
      <w:pPr>
        <w:ind w:firstLineChars="1300" w:firstLine="4176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图4</w:t>
      </w:r>
    </w:p>
    <w:p w14:paraId="799695F5" w14:textId="77777777" w:rsidR="00257183" w:rsidRDefault="00257183">
      <w:pPr>
        <w:rPr>
          <w:rFonts w:ascii="仿宋_GB2312" w:eastAsia="仿宋_GB2312" w:hint="eastAsia"/>
          <w:sz w:val="32"/>
          <w:szCs w:val="32"/>
        </w:rPr>
      </w:pPr>
    </w:p>
    <w:p w14:paraId="2103CD32" w14:textId="77777777" w:rsidR="00257183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5.点击“选择文件”，上传结题材料（结题报告书、大创项目经费及验收记录表、结题佐证材料，按顺序合并为一个PDF文件）。如图5所示。</w:t>
      </w:r>
    </w:p>
    <w:p w14:paraId="29E3ADF0" w14:textId="77777777" w:rsidR="00257183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注意：结题佐证材料包括结题总结报告和有关支撑材料（如调查报告、开发的软件或系统、发表论文、授权专利、竞赛获奖、成果实物及相应的设计说明书、图纸等）。</w:t>
      </w:r>
    </w:p>
    <w:p w14:paraId="1E94A190" w14:textId="77777777" w:rsidR="00257183" w:rsidRDefault="00257183">
      <w:pPr>
        <w:rPr>
          <w:rFonts w:ascii="仿宋_GB2312" w:eastAsia="仿宋_GB2312" w:hint="eastAsia"/>
          <w:sz w:val="32"/>
          <w:szCs w:val="32"/>
        </w:rPr>
      </w:pPr>
    </w:p>
    <w:p w14:paraId="4706CED4" w14:textId="77777777" w:rsidR="00257183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6.点击“添加项目成果”，进行项目成果登记，如图5所示。</w:t>
      </w:r>
    </w:p>
    <w:p w14:paraId="6B3979B9" w14:textId="77777777" w:rsidR="00257183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注意：项目成果情况分为五大模块：已录用论文（含已发表论文）、拟发表论文、已授权专利、已受理专利、竞赛活动。请根据项目实际情况，将成果信息填入系统中的对应模块。</w:t>
      </w:r>
    </w:p>
    <w:p w14:paraId="16FF9ED4" w14:textId="77777777" w:rsidR="00257183" w:rsidRDefault="00257183">
      <w:pPr>
        <w:rPr>
          <w:rFonts w:ascii="仿宋_GB2312" w:eastAsia="仿宋_GB2312" w:hint="eastAsia"/>
          <w:sz w:val="32"/>
          <w:szCs w:val="32"/>
        </w:rPr>
      </w:pPr>
    </w:p>
    <w:p w14:paraId="677CDECA" w14:textId="77777777" w:rsidR="00257183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7.保存并提交。如图5所示。</w:t>
      </w:r>
    </w:p>
    <w:p w14:paraId="3C7BD8EE" w14:textId="77777777" w:rsidR="00257183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 wp14:anchorId="6A93D91D" wp14:editId="1C80D98D">
            <wp:extent cx="5274310" cy="2609850"/>
            <wp:effectExtent l="0" t="0" r="2540" b="0"/>
            <wp:docPr id="95877670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77670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DEB5D" w14:textId="77777777" w:rsidR="00257183" w:rsidRDefault="00000000">
      <w:pPr>
        <w:ind w:firstLineChars="1000" w:firstLine="3213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图5</w:t>
      </w:r>
    </w:p>
    <w:p w14:paraId="407B44DF" w14:textId="77777777" w:rsidR="00257183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注意：若点击添加项目成果，系统没有反应，请清理浏览器缓存。</w:t>
      </w:r>
    </w:p>
    <w:p w14:paraId="540E030A" w14:textId="77777777" w:rsidR="00257183" w:rsidRDefault="00257183">
      <w:pPr>
        <w:rPr>
          <w:rFonts w:ascii="仿宋_GB2312" w:eastAsia="仿宋_GB2312" w:hint="eastAsia"/>
          <w:sz w:val="32"/>
          <w:szCs w:val="32"/>
        </w:rPr>
      </w:pPr>
    </w:p>
    <w:p w14:paraId="38978348" w14:textId="77777777" w:rsidR="00257183" w:rsidRDefault="00000000">
      <w:pPr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二、国家级、省级大创项目成果登记指南</w:t>
      </w:r>
    </w:p>
    <w:p w14:paraId="2794232B" w14:textId="77777777" w:rsidR="00257183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（一）已录用论文：这里的已录用论文是指已经刊出或已收到期刊社录用通知的论文。</w:t>
      </w:r>
    </w:p>
    <w:p w14:paraId="7916036E" w14:textId="77777777" w:rsidR="00257183" w:rsidRDefault="00000000">
      <w:pPr>
        <w:rPr>
          <w:rFonts w:ascii="仿宋_GB2312" w:eastAsia="仿宋_GB2312" w:hint="eastAsia"/>
          <w:color w:val="FF0000"/>
          <w:sz w:val="32"/>
          <w:szCs w:val="32"/>
        </w:rPr>
      </w:pPr>
      <w:bookmarkStart w:id="1" w:name="_Hlk166492880"/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3C5E0509" wp14:editId="7DF402D5">
            <wp:extent cx="5274310" cy="3255645"/>
            <wp:effectExtent l="0" t="0" r="2540" b="1905"/>
            <wp:docPr id="13704804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48042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E98DB" w14:textId="77777777" w:rsidR="00257183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1.大创立项编号请用国家级、省级大创立项的编号。</w:t>
      </w:r>
    </w:p>
    <w:bookmarkEnd w:id="1"/>
    <w:p w14:paraId="658AFA2D" w14:textId="77777777" w:rsidR="00257183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2.若有论文录用通知但论文还没有正式发表，则“开始页码”“结束页码”“卷号（期号）”“发表时间”均填“无”，“发表期刊”则填录用论文的期刊名。</w:t>
      </w:r>
    </w:p>
    <w:p w14:paraId="1FAC6A6A" w14:textId="77777777" w:rsidR="00257183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</w:t>
      </w:r>
      <w:bookmarkStart w:id="2" w:name="_Hlk166540453"/>
      <w:r>
        <w:rPr>
          <w:rFonts w:ascii="仿宋_GB2312" w:eastAsia="仿宋_GB2312" w:hint="eastAsia"/>
          <w:sz w:val="32"/>
          <w:szCs w:val="32"/>
        </w:rPr>
        <w:t>若依托大创项目，产出了多篇已录用或已发表的论文，</w:t>
      </w:r>
      <w:bookmarkEnd w:id="2"/>
      <w:r>
        <w:rPr>
          <w:rFonts w:ascii="仿宋_GB2312" w:eastAsia="仿宋_GB2312" w:hint="eastAsia"/>
          <w:sz w:val="32"/>
          <w:szCs w:val="32"/>
        </w:rPr>
        <w:t>请点击绿色“新增”按钮。</w:t>
      </w:r>
      <w:bookmarkStart w:id="3" w:name="_Hlk166492941"/>
    </w:p>
    <w:bookmarkEnd w:id="3"/>
    <w:p w14:paraId="347B24B9" w14:textId="77777777" w:rsidR="00257183" w:rsidRDefault="00257183">
      <w:pPr>
        <w:rPr>
          <w:rFonts w:ascii="仿宋_GB2312" w:eastAsia="仿宋_GB2312" w:hint="eastAsia"/>
          <w:sz w:val="32"/>
          <w:szCs w:val="32"/>
        </w:rPr>
      </w:pPr>
    </w:p>
    <w:p w14:paraId="733C9A3B" w14:textId="77777777" w:rsidR="00257183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（二）拟发表论文</w:t>
      </w:r>
    </w:p>
    <w:p w14:paraId="76F5BF25" w14:textId="77777777" w:rsidR="00257183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这里的“拟发表论文”是指已投稿但尚未有审稿结果或正在返修的论文。</w:t>
      </w:r>
    </w:p>
    <w:p w14:paraId="4CB2D611" w14:textId="77777777" w:rsidR="00257183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114300" distR="114300" wp14:anchorId="151D9A0C" wp14:editId="2BAB6ACB">
            <wp:extent cx="5271770" cy="3476625"/>
            <wp:effectExtent l="0" t="0" r="1270" b="13335"/>
            <wp:docPr id="4" name="图片 4" descr="79c2615bfcf2673e56c1376618cf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9c2615bfcf2673e56c1376618cf7f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B2C1C" w14:textId="77777777" w:rsidR="00257183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1.大创立项编号请用国家级、省级大创立项的编号。</w:t>
      </w:r>
    </w:p>
    <w:p w14:paraId="2467F129" w14:textId="77777777" w:rsidR="00257183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2.若依托大创项目，拟发表多篇论文，请点击绿色“新增”按钮。</w:t>
      </w:r>
    </w:p>
    <w:p w14:paraId="429B7435" w14:textId="77777777" w:rsidR="00257183" w:rsidRDefault="00257183">
      <w:pPr>
        <w:rPr>
          <w:rFonts w:ascii="仿宋_GB2312" w:eastAsia="仿宋_GB2312" w:hint="eastAsia"/>
          <w:sz w:val="32"/>
          <w:szCs w:val="32"/>
        </w:rPr>
      </w:pPr>
    </w:p>
    <w:p w14:paraId="60C5E593" w14:textId="77777777" w:rsidR="00257183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（三）已授权专利</w:t>
      </w:r>
    </w:p>
    <w:p w14:paraId="23052DD1" w14:textId="77777777" w:rsidR="00257183" w:rsidRDefault="00000000">
      <w:pPr>
        <w:rPr>
          <w:rFonts w:ascii="仿宋_GB2312" w:eastAsia="仿宋_GB2312" w:hint="eastAsia"/>
          <w:color w:val="FF0000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6A2CBC92" wp14:editId="514B0A2D">
            <wp:extent cx="5274310" cy="3142615"/>
            <wp:effectExtent l="0" t="0" r="2540" b="635"/>
            <wp:docPr id="9737694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769423" name="图片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B769B" w14:textId="77777777" w:rsidR="00257183" w:rsidRDefault="00000000">
      <w:pPr>
        <w:rPr>
          <w:rFonts w:ascii="仿宋_GB2312" w:eastAsia="仿宋_GB2312" w:hint="eastAsia"/>
          <w:sz w:val="32"/>
          <w:szCs w:val="32"/>
        </w:rPr>
      </w:pPr>
      <w:bookmarkStart w:id="4" w:name="_Hlk166492968"/>
      <w:r>
        <w:rPr>
          <w:rFonts w:ascii="仿宋_GB2312" w:eastAsia="仿宋_GB2312" w:hint="eastAsia"/>
          <w:sz w:val="32"/>
          <w:szCs w:val="32"/>
        </w:rPr>
        <w:t>1.大创立项编号请用国家级、省级大创立项的编号。</w:t>
      </w:r>
      <w:bookmarkEnd w:id="4"/>
    </w:p>
    <w:p w14:paraId="6AC1DD51" w14:textId="77777777" w:rsidR="00257183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2.若依托大创项目，授权了多项专利，请点击绿色“新增”按钮。</w:t>
      </w:r>
    </w:p>
    <w:p w14:paraId="2A54516E" w14:textId="77777777" w:rsidR="00257183" w:rsidRDefault="00257183">
      <w:pPr>
        <w:rPr>
          <w:rFonts w:ascii="仿宋_GB2312" w:eastAsia="仿宋_GB2312" w:hint="eastAsia"/>
          <w:sz w:val="32"/>
          <w:szCs w:val="32"/>
        </w:rPr>
      </w:pPr>
    </w:p>
    <w:p w14:paraId="7FC4BD1A" w14:textId="77777777" w:rsidR="00257183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（四）已受理专利</w:t>
      </w:r>
    </w:p>
    <w:p w14:paraId="39978DF9" w14:textId="77777777" w:rsidR="00257183" w:rsidRDefault="00000000">
      <w:pPr>
        <w:rPr>
          <w:rFonts w:ascii="仿宋_GB2312" w:eastAsia="仿宋_GB2312" w:hint="eastAsia"/>
          <w:color w:val="FF0000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 wp14:anchorId="46D231B8" wp14:editId="08CA43BA">
            <wp:extent cx="5274310" cy="3129915"/>
            <wp:effectExtent l="0" t="0" r="2540" b="0"/>
            <wp:docPr id="9102314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231444" name="图片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E694B" w14:textId="77777777" w:rsidR="00257183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1.大创立项编号请用国家级、省级大创立项的编号。</w:t>
      </w:r>
    </w:p>
    <w:p w14:paraId="3D8A21F0" w14:textId="77777777" w:rsidR="00257183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2.若依托大创项目，受理了多项专利，请点击绿色“新增”按钮。</w:t>
      </w:r>
    </w:p>
    <w:p w14:paraId="7744B6CC" w14:textId="77777777" w:rsidR="00257183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（五）竞赛活动</w:t>
      </w:r>
    </w:p>
    <w:p w14:paraId="22259C4F" w14:textId="77777777" w:rsidR="00257183" w:rsidRDefault="00000000">
      <w:pPr>
        <w:rPr>
          <w:rFonts w:ascii="仿宋_GB2312" w:eastAsia="仿宋_GB2312" w:hint="eastAsia"/>
          <w:color w:val="FF0000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5294EEEA" wp14:editId="369E77A0">
            <wp:extent cx="5274310" cy="3190875"/>
            <wp:effectExtent l="0" t="0" r="2540" b="9525"/>
            <wp:docPr id="13232220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222056" name="图片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A4144" w14:textId="77777777" w:rsidR="00257183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1.大创立项编号请用国家级、省级大创立项的编号。</w:t>
      </w:r>
    </w:p>
    <w:p w14:paraId="10D69AE2" w14:textId="77777777" w:rsidR="00257183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2.“竞赛名称”请写获奖证书或获奖通知上的全称，如第</w:t>
      </w:r>
      <w:r>
        <w:rPr>
          <w:rFonts w:ascii="仿宋_GB2312" w:eastAsia="仿宋_GB2312" w:hint="eastAsia"/>
          <w:sz w:val="32"/>
          <w:szCs w:val="32"/>
        </w:rPr>
        <w:lastRenderedPageBreak/>
        <w:t>十六届“挑战杯”广东大学生课外学术科技作品竞赛、第六届中国国际"互联网+"大学生创新创业大赛广东省分赛高教主赛道决赛，请勿出现“大挑、小挑、互联网+大赛”等简称性的表述。</w:t>
      </w:r>
    </w:p>
    <w:p w14:paraId="14008707" w14:textId="77777777" w:rsidR="00257183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奖项等级说明：“第一等级”指的是获奖的最高等级，如第十六届“挑战杯”广东大学生课外学术科技作品竞赛中的“特等奖”、第六届中国国际"互联网+"大学生创新创业大赛广东省分赛高教主赛道决赛中的“金奖”。其它等级以此类推。</w:t>
      </w:r>
    </w:p>
    <w:p w14:paraId="7348D07C" w14:textId="77777777" w:rsidR="00257183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4.若依托大创项目，产出了多项竞赛成果，请点击绿色“新增”按钮。</w:t>
      </w:r>
    </w:p>
    <w:p w14:paraId="4B73270C" w14:textId="77777777" w:rsidR="00257183" w:rsidRDefault="00257183">
      <w:pPr>
        <w:rPr>
          <w:rFonts w:ascii="仿宋_GB2312" w:eastAsia="仿宋_GB2312" w:hint="eastAsia"/>
          <w:sz w:val="32"/>
          <w:szCs w:val="32"/>
        </w:rPr>
      </w:pPr>
    </w:p>
    <w:sectPr w:rsidR="002571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A22CD2" w14:textId="77777777" w:rsidR="00DC78C0" w:rsidRDefault="00DC78C0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48C7631E" w14:textId="77777777" w:rsidR="00DC78C0" w:rsidRDefault="00DC78C0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小标宋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4A57B3" w14:textId="77777777" w:rsidR="00DC78C0" w:rsidRDefault="00DC78C0">
      <w:pPr>
        <w:rPr>
          <w:rFonts w:hint="eastAsia"/>
        </w:rPr>
      </w:pPr>
      <w:r>
        <w:separator/>
      </w:r>
    </w:p>
  </w:footnote>
  <w:footnote w:type="continuationSeparator" w:id="0">
    <w:p w14:paraId="119C79A3" w14:textId="77777777" w:rsidR="00DC78C0" w:rsidRDefault="00DC78C0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mMwOTE5ZWI2NTAyYTExNzE4MmVkYzI4ZjkzNzRmOTAifQ=="/>
  </w:docVars>
  <w:rsids>
    <w:rsidRoot w:val="00E47A5B"/>
    <w:rsid w:val="00027D03"/>
    <w:rsid w:val="000A45F2"/>
    <w:rsid w:val="000E09CA"/>
    <w:rsid w:val="000F52DF"/>
    <w:rsid w:val="00100C1A"/>
    <w:rsid w:val="00107C76"/>
    <w:rsid w:val="001204B7"/>
    <w:rsid w:val="00145414"/>
    <w:rsid w:val="0015557A"/>
    <w:rsid w:val="001629FC"/>
    <w:rsid w:val="00171485"/>
    <w:rsid w:val="00187433"/>
    <w:rsid w:val="001C785F"/>
    <w:rsid w:val="001E18D0"/>
    <w:rsid w:val="00224E0C"/>
    <w:rsid w:val="002505F4"/>
    <w:rsid w:val="00257183"/>
    <w:rsid w:val="00282E72"/>
    <w:rsid w:val="00343453"/>
    <w:rsid w:val="0035395D"/>
    <w:rsid w:val="00377FD7"/>
    <w:rsid w:val="0039104B"/>
    <w:rsid w:val="003D72E6"/>
    <w:rsid w:val="003F0F9E"/>
    <w:rsid w:val="00477391"/>
    <w:rsid w:val="004968F6"/>
    <w:rsid w:val="004B7BCC"/>
    <w:rsid w:val="004E4BE3"/>
    <w:rsid w:val="004F2D16"/>
    <w:rsid w:val="0054371C"/>
    <w:rsid w:val="005502A6"/>
    <w:rsid w:val="0055220B"/>
    <w:rsid w:val="005610CF"/>
    <w:rsid w:val="00563857"/>
    <w:rsid w:val="005F7124"/>
    <w:rsid w:val="00603AF7"/>
    <w:rsid w:val="00623AE3"/>
    <w:rsid w:val="006329A1"/>
    <w:rsid w:val="0064051C"/>
    <w:rsid w:val="006E13B7"/>
    <w:rsid w:val="007074C7"/>
    <w:rsid w:val="00772E38"/>
    <w:rsid w:val="00796994"/>
    <w:rsid w:val="007C0BB1"/>
    <w:rsid w:val="007D220C"/>
    <w:rsid w:val="00816ACF"/>
    <w:rsid w:val="00853C6D"/>
    <w:rsid w:val="00874DCD"/>
    <w:rsid w:val="008F32AC"/>
    <w:rsid w:val="00904D9F"/>
    <w:rsid w:val="00931FDA"/>
    <w:rsid w:val="009379BA"/>
    <w:rsid w:val="00984E16"/>
    <w:rsid w:val="009B2ABD"/>
    <w:rsid w:val="009E507D"/>
    <w:rsid w:val="00A06000"/>
    <w:rsid w:val="00A13FF5"/>
    <w:rsid w:val="00A33EA8"/>
    <w:rsid w:val="00A4717D"/>
    <w:rsid w:val="00A605B1"/>
    <w:rsid w:val="00A74429"/>
    <w:rsid w:val="00A74BFB"/>
    <w:rsid w:val="00A92A6E"/>
    <w:rsid w:val="00AC73CA"/>
    <w:rsid w:val="00B24E2C"/>
    <w:rsid w:val="00B309A3"/>
    <w:rsid w:val="00C13B2A"/>
    <w:rsid w:val="00C27910"/>
    <w:rsid w:val="00C757F7"/>
    <w:rsid w:val="00C76D45"/>
    <w:rsid w:val="00C835CD"/>
    <w:rsid w:val="00D318A1"/>
    <w:rsid w:val="00D70ED5"/>
    <w:rsid w:val="00D83D27"/>
    <w:rsid w:val="00DA2745"/>
    <w:rsid w:val="00DB39EB"/>
    <w:rsid w:val="00DC78C0"/>
    <w:rsid w:val="00DD002B"/>
    <w:rsid w:val="00DD15B7"/>
    <w:rsid w:val="00DF468E"/>
    <w:rsid w:val="00E04B7C"/>
    <w:rsid w:val="00E10652"/>
    <w:rsid w:val="00E47A5B"/>
    <w:rsid w:val="00E63170"/>
    <w:rsid w:val="00E76350"/>
    <w:rsid w:val="00E84E40"/>
    <w:rsid w:val="00F2189D"/>
    <w:rsid w:val="00F21ADE"/>
    <w:rsid w:val="00F52358"/>
    <w:rsid w:val="00F86E07"/>
    <w:rsid w:val="05F94DCD"/>
    <w:rsid w:val="08017F69"/>
    <w:rsid w:val="080F08D8"/>
    <w:rsid w:val="0D815336"/>
    <w:rsid w:val="123910F2"/>
    <w:rsid w:val="139879D4"/>
    <w:rsid w:val="1D385D84"/>
    <w:rsid w:val="274A6DDF"/>
    <w:rsid w:val="2BBD4C06"/>
    <w:rsid w:val="2E7110F5"/>
    <w:rsid w:val="35F76384"/>
    <w:rsid w:val="399F626F"/>
    <w:rsid w:val="3A4F49E1"/>
    <w:rsid w:val="3EAA5650"/>
    <w:rsid w:val="426230F7"/>
    <w:rsid w:val="43FE4D82"/>
    <w:rsid w:val="4496320C"/>
    <w:rsid w:val="4D183A0B"/>
    <w:rsid w:val="53A11546"/>
    <w:rsid w:val="549D325E"/>
    <w:rsid w:val="54B9391F"/>
    <w:rsid w:val="5AEE74A6"/>
    <w:rsid w:val="67C94B0D"/>
    <w:rsid w:val="696F50E8"/>
    <w:rsid w:val="6A114F5F"/>
    <w:rsid w:val="74343D24"/>
    <w:rsid w:val="78B83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6215632"/>
  <w15:docId w15:val="{93FDFF8C-9A58-4F2C-8460-14EE2533F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spacing w:line="360" w:lineRule="auto"/>
    </w:pPr>
    <w:rPr>
      <w:rFonts w:ascii="小标宋" w:eastAsia="小标宋" w:hAnsiTheme="minorHAnsi" w:cstheme="minorBidi"/>
      <w:b/>
      <w:bCs/>
      <w:kern w:val="2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autoRedefine/>
    <w:uiPriority w:val="99"/>
    <w:semiHidden/>
    <w:unhideWhenUsed/>
    <w:qFormat/>
    <w:pPr>
      <w:spacing w:beforeAutospacing="1" w:afterAutospacing="1"/>
    </w:pPr>
    <w:rPr>
      <w:rFonts w:cs="Times New Roman"/>
      <w:kern w:val="0"/>
      <w:sz w:val="24"/>
    </w:rPr>
  </w:style>
  <w:style w:type="character" w:customStyle="1" w:styleId="a6">
    <w:name w:val="页眉 字符"/>
    <w:basedOn w:val="a0"/>
    <w:link w:val="a5"/>
    <w:autoRedefine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autoRedefine/>
    <w:uiPriority w:val="99"/>
    <w:qFormat/>
    <w:rPr>
      <w:sz w:val="18"/>
      <w:szCs w:val="18"/>
    </w:rPr>
  </w:style>
  <w:style w:type="paragraph" w:styleId="a8">
    <w:name w:val="List Paragraph"/>
    <w:basedOn w:val="a"/>
    <w:autoRedefine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AB43A5-90B3-4FAF-9618-67774CF71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9</Pages>
  <Words>704</Words>
  <Characters>741</Characters>
  <Application>Microsoft Office Word</Application>
  <DocSecurity>0</DocSecurity>
  <Lines>57</Lines>
  <Paragraphs>46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松 吴</dc:creator>
  <cp:lastModifiedBy>zhangguangzhen</cp:lastModifiedBy>
  <cp:revision>32</cp:revision>
  <dcterms:created xsi:type="dcterms:W3CDTF">2024-05-13T09:45:00Z</dcterms:created>
  <dcterms:modified xsi:type="dcterms:W3CDTF">2026-05-22T08:24:00Z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E1BB20B955214D1DB389469F65BA2DB6_13</vt:lpwstr>
  </property>
  <property fmtid="{D5CDD505-2E9C-101B-9397-08002B2CF9AE}" pid="4" name="KSOTemplateDocerSaveRecord">
    <vt:lpwstr>eyJoZGlkIjoiODlhYTY1MjM5ZDNmNWViMjhhYWM5NWRiYjczNzBmNjQiLCJ1c2VySWQiOiIxMjM1NDUwOTI5In0=</vt:lpwstr>
  </property>
</Properties>
</file>